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84" w:rsidRDefault="007A4784">
      <w:r>
        <w:t xml:space="preserve">Ученый совет </w:t>
      </w:r>
      <w:r w:rsidR="00B509A4">
        <w:t>АНОО ВО</w:t>
      </w:r>
      <w:r>
        <w:t xml:space="preserve"> «ПССИ» - выборный представительный орган, осуществляющий общее руководство институтом.</w:t>
      </w:r>
      <w:r w:rsidR="00725D91">
        <w:t xml:space="preserve"> </w:t>
      </w:r>
      <w:bookmarkStart w:id="0" w:name="_GoBack"/>
      <w:r>
        <w:t xml:space="preserve">Ученый совет института </w:t>
      </w:r>
      <w:bookmarkEnd w:id="0"/>
      <w:r>
        <w:t>избирается Конференцией научно-педагогических работников (далее конференция), представителей других категорий работников. Норма представительства в нем от структурных подразделений и студентов определяется Ученым советом института. В состав Ученого совета института по должности входят ректор и проректоры. Ректор является Председателем Ученого совета, проректор по учебной работе - заместителем Председателя Ученого совета. Другие члены Ученого совета избираются Конференцией путем тайного голосования.</w:t>
      </w:r>
    </w:p>
    <w:sectPr w:rsidR="007A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84"/>
    <w:rsid w:val="00725D91"/>
    <w:rsid w:val="007A4784"/>
    <w:rsid w:val="00B509A4"/>
    <w:rsid w:val="00B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suntsev</dc:creator>
  <cp:lastModifiedBy>Alexander</cp:lastModifiedBy>
  <cp:revision>2</cp:revision>
  <dcterms:created xsi:type="dcterms:W3CDTF">2020-09-08T19:08:00Z</dcterms:created>
  <dcterms:modified xsi:type="dcterms:W3CDTF">2020-09-08T19:08:00Z</dcterms:modified>
</cp:coreProperties>
</file>