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B0620" w:rsidRDefault="00AB0620" w:rsidP="00AB0620">
      <w:pPr>
        <w:adjustRightInd w:val="0"/>
        <w:jc w:val="center"/>
        <w:outlineLvl w:val="1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Из правил Приема в АНООВО «ПССИ» на 2026-2027 учебный год</w:t>
      </w:r>
      <w:bookmarkStart w:id="0" w:name="_GoBack"/>
      <w:bookmarkEnd w:id="0"/>
    </w:p>
    <w:p w:rsidR="00AB0620" w:rsidRDefault="00AB0620" w:rsidP="00AB0620">
      <w:pPr>
        <w:adjustRightInd w:val="0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AB0620" w:rsidRPr="00EE304A" w:rsidRDefault="00AB0620" w:rsidP="00AB0620">
      <w:pPr>
        <w:adjustRightInd w:val="0"/>
        <w:jc w:val="center"/>
        <w:outlineLvl w:val="1"/>
        <w:rPr>
          <w:b/>
          <w:bCs/>
          <w:sz w:val="24"/>
          <w:szCs w:val="24"/>
          <w:lang w:eastAsia="ru-RU"/>
        </w:rPr>
      </w:pPr>
      <w:r w:rsidRPr="00EE304A">
        <w:rPr>
          <w:b/>
          <w:bCs/>
          <w:sz w:val="24"/>
          <w:szCs w:val="24"/>
          <w:lang w:eastAsia="ru-RU"/>
        </w:rPr>
        <w:t>XI. Особенности проведения внутренних</w:t>
      </w:r>
    </w:p>
    <w:p w:rsidR="00AB0620" w:rsidRPr="00EE304A" w:rsidRDefault="00AB0620" w:rsidP="00AB0620">
      <w:pPr>
        <w:adjustRightInd w:val="0"/>
        <w:jc w:val="center"/>
        <w:rPr>
          <w:b/>
          <w:bCs/>
          <w:sz w:val="24"/>
          <w:szCs w:val="24"/>
          <w:lang w:eastAsia="ru-RU"/>
        </w:rPr>
      </w:pPr>
      <w:r w:rsidRPr="00EE304A">
        <w:rPr>
          <w:b/>
          <w:bCs/>
          <w:sz w:val="24"/>
          <w:szCs w:val="24"/>
          <w:lang w:eastAsia="ru-RU"/>
        </w:rPr>
        <w:t>вступительных испытаний для инвалидов и лиц с ограниченными</w:t>
      </w:r>
    </w:p>
    <w:p w:rsidR="00AB0620" w:rsidRDefault="00AB0620" w:rsidP="00AB0620">
      <w:pPr>
        <w:adjustRightInd w:val="0"/>
        <w:jc w:val="center"/>
        <w:rPr>
          <w:b/>
          <w:bCs/>
          <w:sz w:val="24"/>
          <w:szCs w:val="24"/>
          <w:lang w:eastAsia="ru-RU"/>
        </w:rPr>
      </w:pPr>
      <w:r w:rsidRPr="00EE304A">
        <w:rPr>
          <w:b/>
          <w:bCs/>
          <w:sz w:val="24"/>
          <w:szCs w:val="24"/>
          <w:lang w:eastAsia="ru-RU"/>
        </w:rPr>
        <w:t>возможностями здоровья</w:t>
      </w:r>
    </w:p>
    <w:p w:rsidR="00AB0620" w:rsidRPr="00EE304A" w:rsidRDefault="00AB0620" w:rsidP="00AB0620">
      <w:pPr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AB0620" w:rsidRPr="00EE304A" w:rsidRDefault="00AB0620" w:rsidP="00AB0620">
      <w:pPr>
        <w:adjustRightInd w:val="0"/>
        <w:ind w:firstLine="567"/>
        <w:jc w:val="both"/>
        <w:rPr>
          <w:sz w:val="24"/>
          <w:szCs w:val="24"/>
          <w:lang w:eastAsia="ru-RU"/>
        </w:rPr>
      </w:pPr>
      <w:r w:rsidRPr="00EE304A">
        <w:rPr>
          <w:sz w:val="24"/>
          <w:szCs w:val="24"/>
          <w:lang w:eastAsia="ru-RU"/>
        </w:rPr>
        <w:t>101. При проведении внутренних вступительных испытаний для поступающих из числа инвалидов и лиц с ограниченными возможностями здоровья (далее - поступающие с ограниченными возможностями здоровья) АНООВО «ПССИ» обеспечивает создание условий с учетом особенностей психофизического развития поступающих, их индивидуальных возможностей и состояния здоровья (далее - индивидуальные особенности). Поступающим с ограниченными возможностями здоровья предоставляется в доступной для них форме информация о порядке проведения внутренних вступительных испытаний.</w:t>
      </w:r>
    </w:p>
    <w:p w:rsidR="00AB0620" w:rsidRPr="00EE304A" w:rsidRDefault="00AB0620" w:rsidP="00AB0620">
      <w:pPr>
        <w:adjustRightInd w:val="0"/>
        <w:ind w:firstLine="567"/>
        <w:jc w:val="both"/>
        <w:rPr>
          <w:sz w:val="24"/>
          <w:szCs w:val="24"/>
          <w:lang w:eastAsia="ru-RU"/>
        </w:rPr>
      </w:pPr>
      <w:r w:rsidRPr="00EE304A">
        <w:rPr>
          <w:sz w:val="24"/>
          <w:szCs w:val="24"/>
          <w:lang w:eastAsia="ru-RU"/>
        </w:rPr>
        <w:t>102. Продолжительность внутреннего вступительного испытания для поступающих с ограниченными возможностями здоровья увеличивается по решению АНООВО «ПССИ», но не более чем на 1,5 часа.</w:t>
      </w:r>
    </w:p>
    <w:p w:rsidR="00AB0620" w:rsidRPr="00EE304A" w:rsidRDefault="00AB0620" w:rsidP="00AB0620">
      <w:pPr>
        <w:adjustRightInd w:val="0"/>
        <w:ind w:firstLine="567"/>
        <w:jc w:val="both"/>
        <w:rPr>
          <w:sz w:val="24"/>
          <w:szCs w:val="24"/>
          <w:lang w:eastAsia="ru-RU"/>
        </w:rPr>
      </w:pPr>
      <w:r w:rsidRPr="00EE304A">
        <w:rPr>
          <w:sz w:val="24"/>
          <w:szCs w:val="24"/>
          <w:lang w:eastAsia="ru-RU"/>
        </w:rPr>
        <w:t>103. При очном проведении внутренних вступительных испытаний в АНООВО «ПССИ» должен быть обеспечен беспрепятственный доступ поступающих с ограниченными возможностями здоровья в аудитории, туалетные и другие помещения, а также условия для их пребывания в указанных помещениях (в том числе наличие пандусов, подъемников, поручней, расширенных дверных проемов, лифтов; при отсутствии лифтов аудитория должна располагаться на первом этаже здания).</w:t>
      </w:r>
    </w:p>
    <w:p w:rsidR="00AB0620" w:rsidRPr="00EE304A" w:rsidRDefault="00AB0620" w:rsidP="00AB0620">
      <w:pPr>
        <w:adjustRightInd w:val="0"/>
        <w:ind w:firstLine="567"/>
        <w:jc w:val="both"/>
        <w:rPr>
          <w:sz w:val="24"/>
          <w:szCs w:val="24"/>
          <w:lang w:eastAsia="ru-RU"/>
        </w:rPr>
      </w:pPr>
      <w:r w:rsidRPr="00EE304A">
        <w:rPr>
          <w:sz w:val="24"/>
          <w:szCs w:val="24"/>
          <w:lang w:eastAsia="ru-RU"/>
        </w:rPr>
        <w:t>Очные внутренние вступительные испытания для поступающих с ограниченными возможностями здоровья проводятся в отдельной аудитории.</w:t>
      </w:r>
    </w:p>
    <w:p w:rsidR="00AB0620" w:rsidRPr="00EE304A" w:rsidRDefault="00AB0620" w:rsidP="00AB0620">
      <w:pPr>
        <w:adjustRightInd w:val="0"/>
        <w:ind w:firstLine="567"/>
        <w:jc w:val="both"/>
        <w:rPr>
          <w:sz w:val="24"/>
          <w:szCs w:val="24"/>
          <w:lang w:eastAsia="ru-RU"/>
        </w:rPr>
      </w:pPr>
      <w:r w:rsidRPr="00EE304A">
        <w:rPr>
          <w:sz w:val="24"/>
          <w:szCs w:val="24"/>
          <w:lang w:eastAsia="ru-RU"/>
        </w:rPr>
        <w:t>Число поступающих с ограниченными возможностями здоровья в одной аудитории не должно превышать:</w:t>
      </w:r>
    </w:p>
    <w:p w:rsidR="00AB0620" w:rsidRPr="00EE304A" w:rsidRDefault="00AB0620" w:rsidP="00AB0620">
      <w:pPr>
        <w:adjustRightInd w:val="0"/>
        <w:ind w:firstLine="567"/>
        <w:jc w:val="both"/>
        <w:rPr>
          <w:sz w:val="24"/>
          <w:szCs w:val="24"/>
          <w:lang w:eastAsia="ru-RU"/>
        </w:rPr>
      </w:pPr>
      <w:r w:rsidRPr="00EE304A">
        <w:rPr>
          <w:sz w:val="24"/>
          <w:szCs w:val="24"/>
          <w:lang w:eastAsia="ru-RU"/>
        </w:rPr>
        <w:t>при сдаче внутреннего вступительного испытания в письменной форме - 12 человек;</w:t>
      </w:r>
    </w:p>
    <w:p w:rsidR="00AB0620" w:rsidRPr="00EE304A" w:rsidRDefault="00AB0620" w:rsidP="00AB0620">
      <w:pPr>
        <w:adjustRightInd w:val="0"/>
        <w:ind w:firstLine="567"/>
        <w:jc w:val="both"/>
        <w:rPr>
          <w:sz w:val="24"/>
          <w:szCs w:val="24"/>
          <w:lang w:eastAsia="ru-RU"/>
        </w:rPr>
      </w:pPr>
      <w:r w:rsidRPr="00EE304A">
        <w:rPr>
          <w:sz w:val="24"/>
          <w:szCs w:val="24"/>
          <w:lang w:eastAsia="ru-RU"/>
        </w:rPr>
        <w:t>при сдаче внутреннего вступительного испытания в устной форме - 6 человек.</w:t>
      </w:r>
    </w:p>
    <w:p w:rsidR="00AB0620" w:rsidRPr="00EE304A" w:rsidRDefault="00AB0620" w:rsidP="00AB0620">
      <w:pPr>
        <w:adjustRightInd w:val="0"/>
        <w:ind w:firstLine="567"/>
        <w:jc w:val="both"/>
        <w:rPr>
          <w:sz w:val="24"/>
          <w:szCs w:val="24"/>
          <w:lang w:eastAsia="ru-RU"/>
        </w:rPr>
      </w:pPr>
      <w:r w:rsidRPr="00EE304A">
        <w:rPr>
          <w:sz w:val="24"/>
          <w:szCs w:val="24"/>
          <w:lang w:eastAsia="ru-RU"/>
        </w:rPr>
        <w:t>Допускается присутствие в аудитории во время сдачи внутреннего вступительного испытания большего числа поступающих с ограниченными возможностями здоровья, а также проведение внутреннего вступительного испытания для поступающих с ограниченными возможностями здоровья в одной аудитории совместно с иными поступающими, если это не создает трудностей для поступающих при сдаче внутреннего вступительного испытания.</w:t>
      </w:r>
    </w:p>
    <w:p w:rsidR="00AB0620" w:rsidRPr="00EE304A" w:rsidRDefault="00AB0620" w:rsidP="00AB0620">
      <w:pPr>
        <w:adjustRightInd w:val="0"/>
        <w:ind w:firstLine="567"/>
        <w:jc w:val="both"/>
        <w:rPr>
          <w:sz w:val="24"/>
          <w:szCs w:val="24"/>
          <w:lang w:eastAsia="ru-RU"/>
        </w:rPr>
      </w:pPr>
      <w:r w:rsidRPr="00EE304A">
        <w:rPr>
          <w:sz w:val="24"/>
          <w:szCs w:val="24"/>
          <w:lang w:eastAsia="ru-RU"/>
        </w:rPr>
        <w:t>Допускается присутствие в аудитории во время сдачи внутреннего вступительного испытания ассистента из числа работников АНООВО «ПССИ» или привлеченных лиц, оказывающего поступающим с ограниченными возможностями здоровья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лицами, проводящими вступительное испытание).</w:t>
      </w:r>
    </w:p>
    <w:p w:rsidR="00AB0620" w:rsidRPr="00EE304A" w:rsidRDefault="00AB0620" w:rsidP="00AB0620">
      <w:pPr>
        <w:adjustRightInd w:val="0"/>
        <w:ind w:firstLine="567"/>
        <w:jc w:val="both"/>
        <w:rPr>
          <w:sz w:val="24"/>
          <w:szCs w:val="24"/>
          <w:lang w:eastAsia="ru-RU"/>
        </w:rPr>
      </w:pPr>
      <w:r w:rsidRPr="00EE304A">
        <w:rPr>
          <w:sz w:val="24"/>
          <w:szCs w:val="24"/>
          <w:lang w:eastAsia="ru-RU"/>
        </w:rPr>
        <w:t>104. Поступающие с ограниченными возможностями здоровья могут в процессе сдачи внутреннего вступительного испытания пользоваться техническими средствами, необходимыми им в связи с их индивидуальными особенностями.</w:t>
      </w:r>
    </w:p>
    <w:p w:rsidR="00AB0620" w:rsidRPr="00EE304A" w:rsidRDefault="00AB0620" w:rsidP="00AB0620">
      <w:pPr>
        <w:adjustRightInd w:val="0"/>
        <w:ind w:firstLine="567"/>
        <w:jc w:val="both"/>
        <w:rPr>
          <w:sz w:val="24"/>
          <w:szCs w:val="24"/>
          <w:lang w:eastAsia="ru-RU"/>
        </w:rPr>
      </w:pPr>
      <w:r w:rsidRPr="00EE304A">
        <w:rPr>
          <w:sz w:val="24"/>
          <w:szCs w:val="24"/>
          <w:lang w:eastAsia="ru-RU"/>
        </w:rPr>
        <w:t>105. При проведении внутренних вступительных испытаний обеспечивается выполнение следующих дополнительных требований в зависимости от индивидуальных особенностей, поступающих с ограниченными возможностями здоровья:</w:t>
      </w:r>
    </w:p>
    <w:p w:rsidR="00AB0620" w:rsidRPr="00EE304A" w:rsidRDefault="00AB0620" w:rsidP="00AB0620">
      <w:pPr>
        <w:adjustRightInd w:val="0"/>
        <w:ind w:firstLine="567"/>
        <w:jc w:val="both"/>
        <w:rPr>
          <w:sz w:val="24"/>
          <w:szCs w:val="24"/>
          <w:lang w:eastAsia="ru-RU"/>
        </w:rPr>
      </w:pPr>
      <w:r w:rsidRPr="00EE304A">
        <w:rPr>
          <w:sz w:val="24"/>
          <w:szCs w:val="24"/>
          <w:lang w:eastAsia="ru-RU"/>
        </w:rPr>
        <w:t>1) для слепых:</w:t>
      </w:r>
    </w:p>
    <w:p w:rsidR="00AB0620" w:rsidRPr="00EE304A" w:rsidRDefault="00AB0620" w:rsidP="00AB0620">
      <w:pPr>
        <w:adjustRightInd w:val="0"/>
        <w:ind w:firstLine="567"/>
        <w:jc w:val="both"/>
        <w:rPr>
          <w:sz w:val="24"/>
          <w:szCs w:val="24"/>
          <w:lang w:eastAsia="ru-RU"/>
        </w:rPr>
      </w:pPr>
      <w:r w:rsidRPr="00EE304A">
        <w:rPr>
          <w:sz w:val="24"/>
          <w:szCs w:val="24"/>
          <w:lang w:eastAsia="ru-RU"/>
        </w:rPr>
        <w:t>задания для выполнения на вступительном испытании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 w:rsidR="00AB0620" w:rsidRPr="00EE304A" w:rsidRDefault="00AB0620" w:rsidP="00AB0620">
      <w:pPr>
        <w:adjustRightInd w:val="0"/>
        <w:ind w:firstLine="567"/>
        <w:jc w:val="both"/>
        <w:rPr>
          <w:sz w:val="24"/>
          <w:szCs w:val="24"/>
          <w:lang w:eastAsia="ru-RU"/>
        </w:rPr>
      </w:pPr>
      <w:r w:rsidRPr="00EE304A">
        <w:rPr>
          <w:sz w:val="24"/>
          <w:szCs w:val="24"/>
          <w:lang w:eastAsia="ru-RU"/>
        </w:rPr>
        <w:lastRenderedPageBreak/>
        <w:t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либо надиктовываются ассистенту;</w:t>
      </w:r>
    </w:p>
    <w:p w:rsidR="00AB0620" w:rsidRPr="00EE304A" w:rsidRDefault="00AB0620" w:rsidP="00AB0620">
      <w:pPr>
        <w:adjustRightInd w:val="0"/>
        <w:ind w:firstLine="567"/>
        <w:jc w:val="both"/>
        <w:rPr>
          <w:sz w:val="24"/>
          <w:szCs w:val="24"/>
          <w:lang w:eastAsia="ru-RU"/>
        </w:rPr>
      </w:pPr>
      <w:r w:rsidRPr="00EE304A">
        <w:rPr>
          <w:sz w:val="24"/>
          <w:szCs w:val="24"/>
          <w:lang w:eastAsia="ru-RU"/>
        </w:rPr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 (при очном проведении вступительных испытаний);</w:t>
      </w:r>
    </w:p>
    <w:p w:rsidR="00AB0620" w:rsidRPr="00EE304A" w:rsidRDefault="00AB0620" w:rsidP="00AB0620">
      <w:pPr>
        <w:adjustRightInd w:val="0"/>
        <w:ind w:firstLine="567"/>
        <w:jc w:val="both"/>
        <w:rPr>
          <w:sz w:val="24"/>
          <w:szCs w:val="24"/>
          <w:lang w:eastAsia="ru-RU"/>
        </w:rPr>
      </w:pPr>
      <w:r w:rsidRPr="00EE304A">
        <w:rPr>
          <w:sz w:val="24"/>
          <w:szCs w:val="24"/>
          <w:lang w:eastAsia="ru-RU"/>
        </w:rPr>
        <w:t>2) для слабовидящих:</w:t>
      </w:r>
    </w:p>
    <w:p w:rsidR="00AB0620" w:rsidRPr="00EE304A" w:rsidRDefault="00AB0620" w:rsidP="00AB0620">
      <w:pPr>
        <w:adjustRightInd w:val="0"/>
        <w:ind w:firstLine="567"/>
        <w:jc w:val="both"/>
        <w:rPr>
          <w:sz w:val="24"/>
          <w:szCs w:val="24"/>
          <w:lang w:eastAsia="ru-RU"/>
        </w:rPr>
      </w:pPr>
      <w:r w:rsidRPr="00EE304A">
        <w:rPr>
          <w:sz w:val="24"/>
          <w:szCs w:val="24"/>
          <w:lang w:eastAsia="ru-RU"/>
        </w:rPr>
        <w:t>обеспечивается индивидуальное равномерное освещение не менее 300 люкс (при очном проведении вступительных испытаний);</w:t>
      </w:r>
    </w:p>
    <w:p w:rsidR="00AB0620" w:rsidRPr="00EE304A" w:rsidRDefault="00AB0620" w:rsidP="00AB0620">
      <w:pPr>
        <w:adjustRightInd w:val="0"/>
        <w:ind w:firstLine="567"/>
        <w:jc w:val="both"/>
        <w:rPr>
          <w:sz w:val="24"/>
          <w:szCs w:val="24"/>
          <w:lang w:eastAsia="ru-RU"/>
        </w:rPr>
      </w:pPr>
      <w:r w:rsidRPr="00EE304A">
        <w:rPr>
          <w:sz w:val="24"/>
          <w:szCs w:val="24"/>
          <w:lang w:eastAsia="ru-RU"/>
        </w:rPr>
        <w:t>поступающим для выполнения задания при необходимости предоставляется увеличивающее устройство, возможно также использование собственных увеличивающих устройств (при очном проведении вступительных испытаний);</w:t>
      </w:r>
    </w:p>
    <w:p w:rsidR="00AB0620" w:rsidRPr="00EE304A" w:rsidRDefault="00AB0620" w:rsidP="00AB0620">
      <w:pPr>
        <w:adjustRightInd w:val="0"/>
        <w:ind w:firstLine="567"/>
        <w:jc w:val="both"/>
        <w:rPr>
          <w:sz w:val="24"/>
          <w:szCs w:val="24"/>
          <w:lang w:eastAsia="ru-RU"/>
        </w:rPr>
      </w:pPr>
      <w:r w:rsidRPr="00EE304A">
        <w:rPr>
          <w:sz w:val="24"/>
          <w:szCs w:val="24"/>
          <w:lang w:eastAsia="ru-RU"/>
        </w:rPr>
        <w:t>задания для выполнения, а также инструкция по порядку проведения вступительных испытаний оформляются увеличенным шрифтом;</w:t>
      </w:r>
    </w:p>
    <w:p w:rsidR="00AB0620" w:rsidRPr="00EE304A" w:rsidRDefault="00AB0620" w:rsidP="00AB0620">
      <w:pPr>
        <w:adjustRightInd w:val="0"/>
        <w:ind w:firstLine="567"/>
        <w:jc w:val="both"/>
        <w:rPr>
          <w:sz w:val="24"/>
          <w:szCs w:val="24"/>
          <w:lang w:eastAsia="ru-RU"/>
        </w:rPr>
      </w:pPr>
      <w:r w:rsidRPr="00EE304A">
        <w:rPr>
          <w:sz w:val="24"/>
          <w:szCs w:val="24"/>
          <w:lang w:eastAsia="ru-RU"/>
        </w:rPr>
        <w:t>3) для глухих и слабослышащих:</w:t>
      </w:r>
    </w:p>
    <w:p w:rsidR="00AB0620" w:rsidRPr="00EE304A" w:rsidRDefault="00AB0620" w:rsidP="00AB0620">
      <w:pPr>
        <w:adjustRightInd w:val="0"/>
        <w:ind w:firstLine="567"/>
        <w:jc w:val="both"/>
        <w:rPr>
          <w:sz w:val="24"/>
          <w:szCs w:val="24"/>
          <w:lang w:eastAsia="ru-RU"/>
        </w:rPr>
      </w:pPr>
      <w:r w:rsidRPr="00EE304A">
        <w:rPr>
          <w:sz w:val="24"/>
          <w:szCs w:val="24"/>
          <w:lang w:eastAsia="ru-RU"/>
        </w:rPr>
        <w:t>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 (при очном проведении вступительных испытаний);</w:t>
      </w:r>
    </w:p>
    <w:p w:rsidR="00AB0620" w:rsidRPr="00EE304A" w:rsidRDefault="00AB0620" w:rsidP="00AB0620">
      <w:pPr>
        <w:adjustRightInd w:val="0"/>
        <w:ind w:firstLine="567"/>
        <w:jc w:val="both"/>
        <w:rPr>
          <w:sz w:val="24"/>
          <w:szCs w:val="24"/>
          <w:lang w:eastAsia="ru-RU"/>
        </w:rPr>
      </w:pPr>
      <w:r w:rsidRPr="00EE304A">
        <w:rPr>
          <w:sz w:val="24"/>
          <w:szCs w:val="24"/>
          <w:lang w:eastAsia="ru-RU"/>
        </w:rPr>
        <w:t>предоставляются услуги сурдопереводчика;</w:t>
      </w:r>
    </w:p>
    <w:p w:rsidR="00AB0620" w:rsidRPr="00EE304A" w:rsidRDefault="00AB0620" w:rsidP="00AB0620">
      <w:pPr>
        <w:adjustRightInd w:val="0"/>
        <w:ind w:firstLine="567"/>
        <w:jc w:val="both"/>
        <w:rPr>
          <w:sz w:val="24"/>
          <w:szCs w:val="24"/>
          <w:lang w:eastAsia="ru-RU"/>
        </w:rPr>
      </w:pPr>
      <w:r w:rsidRPr="00EE304A">
        <w:rPr>
          <w:sz w:val="24"/>
          <w:szCs w:val="24"/>
          <w:lang w:eastAsia="ru-RU"/>
        </w:rPr>
        <w:t xml:space="preserve">4) для слепоглухих предоставляются услуги </w:t>
      </w:r>
      <w:proofErr w:type="spellStart"/>
      <w:r w:rsidRPr="00EE304A">
        <w:rPr>
          <w:sz w:val="24"/>
          <w:szCs w:val="24"/>
          <w:lang w:eastAsia="ru-RU"/>
        </w:rPr>
        <w:t>тифлосурдопереводчика</w:t>
      </w:r>
      <w:proofErr w:type="spellEnd"/>
      <w:r w:rsidRPr="00EE304A">
        <w:rPr>
          <w:sz w:val="24"/>
          <w:szCs w:val="24"/>
          <w:lang w:eastAsia="ru-RU"/>
        </w:rPr>
        <w:t xml:space="preserve"> (помимо требований, выполняемых соответственно для слепых и глухих);</w:t>
      </w:r>
    </w:p>
    <w:p w:rsidR="00AB0620" w:rsidRPr="00EE304A" w:rsidRDefault="00AB0620" w:rsidP="00AB0620">
      <w:pPr>
        <w:adjustRightInd w:val="0"/>
        <w:ind w:firstLine="567"/>
        <w:jc w:val="both"/>
        <w:rPr>
          <w:sz w:val="24"/>
          <w:szCs w:val="24"/>
          <w:lang w:eastAsia="ru-RU"/>
        </w:rPr>
      </w:pPr>
      <w:r w:rsidRPr="00EE304A">
        <w:rPr>
          <w:sz w:val="24"/>
          <w:szCs w:val="24"/>
          <w:lang w:eastAsia="ru-RU"/>
        </w:rPr>
        <w:t>5) для лиц с тяжелыми нарушениями речи, глухих, слабослышащих вступительные испытания, проводимые в устной форме, проводятся в письменной форме (дополнительные вступительные испытания творческой и (или) профессиональной направленности, вступительные испытания при приеме на обучение по программам магистратуры - по решению организации);</w:t>
      </w:r>
    </w:p>
    <w:p w:rsidR="00AB0620" w:rsidRPr="00EE304A" w:rsidRDefault="00AB0620" w:rsidP="00AB0620">
      <w:pPr>
        <w:adjustRightInd w:val="0"/>
        <w:ind w:firstLine="567"/>
        <w:jc w:val="both"/>
        <w:rPr>
          <w:sz w:val="24"/>
          <w:szCs w:val="24"/>
          <w:lang w:eastAsia="ru-RU"/>
        </w:rPr>
      </w:pPr>
      <w:r w:rsidRPr="00EE304A">
        <w:rPr>
          <w:sz w:val="24"/>
          <w:szCs w:val="24"/>
          <w:lang w:eastAsia="ru-RU"/>
        </w:rPr>
        <w:t>6) для лиц с нарушениями опорно-двигательного аппарата, нарушениями двигательных функций верхних конечностей или отсутствием верхних конечностей:</w:t>
      </w:r>
    </w:p>
    <w:p w:rsidR="00AB0620" w:rsidRPr="00EE304A" w:rsidRDefault="00AB0620" w:rsidP="00AB0620">
      <w:pPr>
        <w:adjustRightInd w:val="0"/>
        <w:ind w:firstLine="567"/>
        <w:jc w:val="both"/>
        <w:rPr>
          <w:sz w:val="24"/>
          <w:szCs w:val="24"/>
          <w:lang w:eastAsia="ru-RU"/>
        </w:rPr>
      </w:pPr>
      <w:r w:rsidRPr="00EE304A">
        <w:rPr>
          <w:sz w:val="24"/>
          <w:szCs w:val="24"/>
          <w:lang w:eastAsia="ru-RU"/>
        </w:rPr>
        <w:t>письменные задания выполняются на компьютере со специализированным программным обеспечением или надиктовываются ассистенту;</w:t>
      </w:r>
    </w:p>
    <w:p w:rsidR="00AB0620" w:rsidRPr="00EE304A" w:rsidRDefault="00AB0620" w:rsidP="00AB0620">
      <w:pPr>
        <w:adjustRightInd w:val="0"/>
        <w:ind w:firstLine="567"/>
        <w:jc w:val="both"/>
        <w:rPr>
          <w:sz w:val="24"/>
          <w:szCs w:val="24"/>
          <w:lang w:eastAsia="ru-RU"/>
        </w:rPr>
      </w:pPr>
      <w:r w:rsidRPr="00EE304A">
        <w:rPr>
          <w:sz w:val="24"/>
          <w:szCs w:val="24"/>
          <w:lang w:eastAsia="ru-RU"/>
        </w:rPr>
        <w:t>вступительные испытания, проводимые в письменной форме, проводятся в устной форме (дополнительные вступительные испытания творческой и (или) профессиональной направленности, вступительные испытания при приеме на обучение по программам магистратуры - по решению организации).</w:t>
      </w:r>
    </w:p>
    <w:p w:rsidR="004B436C" w:rsidRDefault="004B436C"/>
    <w:sectPr w:rsidR="004B4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620"/>
    <w:rsid w:val="004B436C"/>
    <w:rsid w:val="00AB0620"/>
    <w:rsid w:val="00BA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4A89D"/>
  <w15:chartTrackingRefBased/>
  <w15:docId w15:val="{A9C1A3DF-BB5A-4D0F-9E4E-2A4473E6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B06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821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Aleksandr</cp:lastModifiedBy>
  <cp:revision>1</cp:revision>
  <dcterms:created xsi:type="dcterms:W3CDTF">2026-01-19T12:40:00Z</dcterms:created>
  <dcterms:modified xsi:type="dcterms:W3CDTF">2026-01-19T12:41:00Z</dcterms:modified>
</cp:coreProperties>
</file>