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6" w:rsidRPr="004E2FFB" w:rsidRDefault="002236C6" w:rsidP="002236C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E2FFB">
        <w:rPr>
          <w:rFonts w:ascii="Times New Roman" w:hAnsi="Times New Roman" w:cs="Times New Roman"/>
          <w:i/>
          <w:sz w:val="32"/>
          <w:szCs w:val="32"/>
        </w:rPr>
        <w:t xml:space="preserve">Правила подачи и рассмотрения апелляции </w:t>
      </w:r>
      <w:r w:rsidR="00050BFE">
        <w:rPr>
          <w:rFonts w:ascii="Times New Roman" w:hAnsi="Times New Roman" w:cs="Times New Roman"/>
          <w:i/>
          <w:sz w:val="32"/>
          <w:szCs w:val="32"/>
        </w:rPr>
        <w:t>на 202</w:t>
      </w:r>
      <w:r w:rsidR="002A504A">
        <w:rPr>
          <w:rFonts w:ascii="Times New Roman" w:hAnsi="Times New Roman" w:cs="Times New Roman"/>
          <w:i/>
          <w:sz w:val="32"/>
          <w:szCs w:val="32"/>
        </w:rPr>
        <w:t>4</w:t>
      </w:r>
      <w:r w:rsidR="00050BFE">
        <w:rPr>
          <w:rFonts w:ascii="Times New Roman" w:hAnsi="Times New Roman" w:cs="Times New Roman"/>
          <w:i/>
          <w:sz w:val="32"/>
          <w:szCs w:val="32"/>
        </w:rPr>
        <w:t>/202</w:t>
      </w:r>
      <w:r w:rsidR="002A504A">
        <w:rPr>
          <w:rFonts w:ascii="Times New Roman" w:hAnsi="Times New Roman" w:cs="Times New Roman"/>
          <w:i/>
          <w:sz w:val="32"/>
          <w:szCs w:val="32"/>
        </w:rPr>
        <w:t>5</w:t>
      </w:r>
      <w:bookmarkStart w:id="0" w:name="_GoBack"/>
      <w:bookmarkEnd w:id="0"/>
      <w:r w:rsidR="00050BF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050BFE">
        <w:rPr>
          <w:rFonts w:ascii="Times New Roman" w:hAnsi="Times New Roman" w:cs="Times New Roman"/>
          <w:i/>
          <w:sz w:val="32"/>
          <w:szCs w:val="32"/>
        </w:rPr>
        <w:t>уч.год</w:t>
      </w:r>
      <w:proofErr w:type="spellEnd"/>
      <w:r w:rsidR="00050BF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4E2FFB">
        <w:rPr>
          <w:rFonts w:ascii="Times New Roman" w:hAnsi="Times New Roman" w:cs="Times New Roman"/>
          <w:i/>
          <w:sz w:val="32"/>
          <w:szCs w:val="32"/>
        </w:rPr>
        <w:t>по результатам вступительных испытаний, проводимых Институтом самостоятельно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По результатам вступительного испытания, проводимого Институтом самостоятельно, </w:t>
      </w: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050BFE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подать в апелляционную комиссию апелляционное заявление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(далее - апелляция).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Заявление подается по установленной форме </w:t>
      </w:r>
      <w:r w:rsidRPr="00050BFE">
        <w:rPr>
          <w:rFonts w:ascii="Times New Roman" w:hAnsi="Times New Roman" w:cs="Times New Roman"/>
          <w:i/>
          <w:sz w:val="24"/>
          <w:szCs w:val="24"/>
        </w:rPr>
        <w:t>(Приложение 1).</w:t>
      </w:r>
      <w:r w:rsidRPr="00050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поступающим или доверенным лицом в приемную комиссию Института, одним из указанных способов: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- </w:t>
      </w:r>
      <w:r w:rsidRPr="00050BF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представляются в организацию лично поступающим (доверенным лицом), по месту нахождения приёмной комиссии Института (г. Подольск, ул. </w:t>
      </w:r>
      <w:proofErr w:type="spellStart"/>
      <w:r w:rsidRPr="00050BFE">
        <w:rPr>
          <w:rFonts w:ascii="Times New Roman" w:hAnsi="Times New Roman" w:cs="Times New Roman"/>
          <w:color w:val="000000"/>
          <w:sz w:val="24"/>
          <w:szCs w:val="24"/>
        </w:rPr>
        <w:t>Халатова</w:t>
      </w:r>
      <w:proofErr w:type="spellEnd"/>
      <w:r w:rsidRPr="00050BFE">
        <w:rPr>
          <w:rFonts w:ascii="Times New Roman" w:hAnsi="Times New Roman" w:cs="Times New Roman"/>
          <w:color w:val="000000"/>
          <w:sz w:val="24"/>
          <w:szCs w:val="24"/>
        </w:rPr>
        <w:t xml:space="preserve"> д.3).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в приемную комиссию на имя ответственного секретаря приемной комиссии и регистрируется в журнале регистрации с указанием даты поступления и даты направления.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Апелляции, поданные с нарушением срока подачи, не принимаются.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подается в день объявления результатов вступительного испытания или в течение следующего рабочего дня.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</w:t>
      </w:r>
    </w:p>
    <w:p w:rsidR="00050BFE" w:rsidRPr="00050BFE" w:rsidRDefault="00050BFE" w:rsidP="00050B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Рассмотрение апелляции проводится не позднее следующего рабочего дня после дня ее подачи. </w:t>
      </w:r>
    </w:p>
    <w:p w:rsidR="00050BFE" w:rsidRPr="00050BFE" w:rsidRDefault="00050BFE" w:rsidP="00050BFE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50BFE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050BFE">
        <w:rPr>
          <w:rFonts w:ascii="Times New Roman" w:hAnsi="Times New Roman" w:cs="Times New Roman"/>
          <w:sz w:val="24"/>
          <w:szCs w:val="24"/>
        </w:rPr>
        <w:t xml:space="preserve"> (доверенное лицо) имеет право присутствовать при рассмотрении апелляции. С несовершеннолетним,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050BFE" w:rsidRPr="00050BFE" w:rsidRDefault="00050BFE" w:rsidP="002236C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6C6" w:rsidRPr="00050BFE" w:rsidRDefault="002236C6" w:rsidP="002236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BFE">
        <w:rPr>
          <w:rFonts w:ascii="Times New Roman" w:hAnsi="Times New Roman" w:cs="Times New Roman"/>
          <w:sz w:val="24"/>
          <w:szCs w:val="24"/>
        </w:rPr>
        <w:lastRenderedPageBreak/>
        <w:t xml:space="preserve"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Оформленное протоколом решение апелляционной комиссии доводится </w:t>
      </w:r>
      <w:r w:rsidR="003E55CB" w:rsidRPr="00050BFE">
        <w:rPr>
          <w:rFonts w:ascii="Times New Roman" w:hAnsi="Times New Roman" w:cs="Times New Roman"/>
          <w:sz w:val="24"/>
          <w:szCs w:val="24"/>
        </w:rPr>
        <w:t>до сведения,</w:t>
      </w:r>
      <w:r w:rsidRPr="00050BFE">
        <w:rPr>
          <w:rFonts w:ascii="Times New Roman" w:hAnsi="Times New Roman" w:cs="Times New Roman"/>
          <w:sz w:val="24"/>
          <w:szCs w:val="24"/>
        </w:rPr>
        <w:t xml:space="preserve"> поступающего (доверенного лица). Факт </w:t>
      </w:r>
      <w:r w:rsidR="003E55CB" w:rsidRPr="00050BFE">
        <w:rPr>
          <w:rFonts w:ascii="Times New Roman" w:hAnsi="Times New Roman" w:cs="Times New Roman"/>
          <w:sz w:val="24"/>
          <w:szCs w:val="24"/>
        </w:rPr>
        <w:t>ознакомления,</w:t>
      </w:r>
      <w:r w:rsidRPr="00050BFE">
        <w:rPr>
          <w:rFonts w:ascii="Times New Roman" w:hAnsi="Times New Roman" w:cs="Times New Roman"/>
          <w:sz w:val="24"/>
          <w:szCs w:val="24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:rsidR="003E55CB" w:rsidRDefault="003E55CB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Pr="00050BFE" w:rsidRDefault="00050BFE" w:rsidP="002236C6">
      <w:pPr>
        <w:shd w:val="clear" w:color="auto" w:fill="FFFFFF"/>
        <w:spacing w:after="0"/>
        <w:ind w:right="-62"/>
        <w:jc w:val="right"/>
        <w:rPr>
          <w:rFonts w:ascii="Times New Roman" w:hAnsi="Times New Roman" w:cs="Times New Roman"/>
          <w:sz w:val="24"/>
          <w:szCs w:val="24"/>
        </w:rPr>
      </w:pPr>
    </w:p>
    <w:p w:rsidR="00050BFE" w:rsidRPr="001B6032" w:rsidRDefault="00050BFE" w:rsidP="00050BFE">
      <w:pPr>
        <w:spacing w:after="0" w:line="240" w:lineRule="auto"/>
        <w:jc w:val="right"/>
      </w:pPr>
      <w:r w:rsidRPr="001B6032">
        <w:lastRenderedPageBreak/>
        <w:t>Приложение 1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к положению об апелляционной комиссии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и </w:t>
      </w:r>
      <w:proofErr w:type="gramStart"/>
      <w:r w:rsidRPr="001B6032">
        <w:t>порядке</w:t>
      </w:r>
      <w:proofErr w:type="gramEnd"/>
      <w:r w:rsidRPr="001B6032">
        <w:t xml:space="preserve"> рассмотрения апелляций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абитуриентов при приеме на обучение </w:t>
      </w:r>
      <w:proofErr w:type="gramStart"/>
      <w:r w:rsidRPr="001B6032">
        <w:t>по</w:t>
      </w:r>
      <w:proofErr w:type="gramEnd"/>
      <w:r w:rsidRPr="001B6032">
        <w:t xml:space="preserve"> </w:t>
      </w:r>
    </w:p>
    <w:p w:rsidR="00050BFE" w:rsidRPr="001B6032" w:rsidRDefault="00050BFE" w:rsidP="00050BFE">
      <w:pPr>
        <w:spacing w:after="0" w:line="240" w:lineRule="auto"/>
        <w:jc w:val="right"/>
      </w:pPr>
      <w:r w:rsidRPr="001B6032">
        <w:t xml:space="preserve">образовательным программам 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t>высшего образования (</w:t>
      </w:r>
      <w:proofErr w:type="spellStart"/>
      <w:r w:rsidRPr="001B6032">
        <w:t>бакалавриат</w:t>
      </w:r>
      <w:proofErr w:type="spellEnd"/>
      <w:r w:rsidRPr="001B6032">
        <w:t>)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Апелляционное заявление абитуриента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Ответственному секретарю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 xml:space="preserve"> приемной комиссии АНООВО «ПССИ»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_________________________________</w:t>
      </w:r>
    </w:p>
    <w:p w:rsidR="00050BFE" w:rsidRPr="00050BFE" w:rsidRDefault="00050BFE" w:rsidP="00050BFE">
      <w:pPr>
        <w:spacing w:after="0" w:line="240" w:lineRule="auto"/>
        <w:jc w:val="center"/>
      </w:pPr>
      <w:r w:rsidRPr="001B6032">
        <w:t xml:space="preserve">                                                                                                 (Ф.И.О. полностью)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От абитуриента ___________________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_________________________________</w:t>
      </w:r>
    </w:p>
    <w:p w:rsidR="00050BFE" w:rsidRPr="00050BFE" w:rsidRDefault="00050BFE" w:rsidP="00050BFE">
      <w:pPr>
        <w:spacing w:after="0" w:line="240" w:lineRule="auto"/>
        <w:jc w:val="center"/>
      </w:pPr>
      <w:r w:rsidRPr="001B6032">
        <w:t xml:space="preserve">                                                                                                    (Ф.И.О. полностью)</w:t>
      </w:r>
    </w:p>
    <w:p w:rsidR="00050BFE" w:rsidRPr="001B6032" w:rsidRDefault="00050BFE" w:rsidP="00050BFE">
      <w:pPr>
        <w:spacing w:after="0" w:line="240" w:lineRule="auto"/>
        <w:ind w:left="4962" w:right="-144"/>
        <w:rPr>
          <w:bCs/>
          <w:sz w:val="24"/>
        </w:rPr>
      </w:pPr>
      <w:r w:rsidRPr="001B6032">
        <w:rPr>
          <w:bCs/>
          <w:sz w:val="24"/>
        </w:rPr>
        <w:t>проживающег</w:t>
      </w:r>
      <w:proofErr w:type="gramStart"/>
      <w:r w:rsidRPr="001B6032">
        <w:rPr>
          <w:bCs/>
          <w:sz w:val="24"/>
        </w:rPr>
        <w:t>о(</w:t>
      </w:r>
      <w:proofErr w:type="gramEnd"/>
      <w:r w:rsidRPr="001B6032">
        <w:rPr>
          <w:bCs/>
          <w:sz w:val="24"/>
        </w:rPr>
        <w:t>ей) _____________________________________</w:t>
      </w:r>
    </w:p>
    <w:p w:rsidR="00050BFE" w:rsidRPr="001B6032" w:rsidRDefault="00050BFE" w:rsidP="00050BFE">
      <w:pPr>
        <w:spacing w:after="0" w:line="240" w:lineRule="auto"/>
        <w:ind w:left="4962" w:right="-144"/>
        <w:rPr>
          <w:rFonts w:ascii="Calibri" w:hAnsi="Calibri"/>
          <w:bCs/>
          <w:sz w:val="24"/>
        </w:rPr>
      </w:pPr>
      <w:r w:rsidRPr="001B6032">
        <w:rPr>
          <w:rFonts w:ascii="Calibri" w:hAnsi="Calibri"/>
          <w:bCs/>
          <w:sz w:val="24"/>
        </w:rPr>
        <w:t>_____________________________________</w:t>
      </w:r>
    </w:p>
    <w:p w:rsidR="00050BFE" w:rsidRPr="001B6032" w:rsidRDefault="00050BFE" w:rsidP="00050BFE">
      <w:pPr>
        <w:spacing w:after="0" w:line="240" w:lineRule="auto"/>
        <w:ind w:left="4962" w:right="-144"/>
        <w:rPr>
          <w:bCs/>
        </w:rPr>
      </w:pPr>
      <w:r w:rsidRPr="001B6032">
        <w:rPr>
          <w:bCs/>
        </w:rPr>
        <w:t>_____________________________________</w:t>
      </w:r>
    </w:p>
    <w:p w:rsidR="00050BFE" w:rsidRPr="001B6032" w:rsidRDefault="00050BFE" w:rsidP="00050BFE">
      <w:pPr>
        <w:spacing w:after="0" w:line="240" w:lineRule="auto"/>
        <w:ind w:left="4962"/>
        <w:rPr>
          <w:vertAlign w:val="superscript"/>
        </w:rPr>
      </w:pPr>
      <w:r w:rsidRPr="001B6032">
        <w:rPr>
          <w:bCs/>
          <w:vertAlign w:val="superscript"/>
        </w:rPr>
        <w:t xml:space="preserve">                     адрес с указанием почтового индекса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Экзаменационный лист №_______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Направление подготовки, предмет.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 xml:space="preserve">                                                                             __________________________________</w:t>
      </w:r>
    </w:p>
    <w:p w:rsidR="00050BFE" w:rsidRPr="001B6032" w:rsidRDefault="00050BFE" w:rsidP="00050BFE">
      <w:pPr>
        <w:spacing w:after="0" w:line="240" w:lineRule="auto"/>
        <w:jc w:val="right"/>
        <w:rPr>
          <w:sz w:val="26"/>
          <w:szCs w:val="26"/>
        </w:rPr>
      </w:pPr>
      <w:r w:rsidRPr="001B6032">
        <w:rPr>
          <w:sz w:val="26"/>
          <w:szCs w:val="26"/>
        </w:rPr>
        <w:t>__________________________________</w:t>
      </w:r>
    </w:p>
    <w:p w:rsidR="00050BFE" w:rsidRPr="001B6032" w:rsidRDefault="00050BFE" w:rsidP="00050BFE">
      <w:pPr>
        <w:spacing w:after="0" w:line="240" w:lineRule="auto"/>
        <w:jc w:val="center"/>
        <w:rPr>
          <w:sz w:val="26"/>
          <w:szCs w:val="26"/>
        </w:rPr>
      </w:pPr>
    </w:p>
    <w:p w:rsidR="00050BFE" w:rsidRPr="001B6032" w:rsidRDefault="00050BFE" w:rsidP="00050BFE">
      <w:pPr>
        <w:keepNext/>
        <w:spacing w:after="0" w:line="240" w:lineRule="auto"/>
        <w:jc w:val="center"/>
        <w:outlineLvl w:val="0"/>
        <w:rPr>
          <w:b/>
          <w:bCs/>
          <w:caps/>
          <w:sz w:val="24"/>
          <w:szCs w:val="24"/>
        </w:rPr>
      </w:pPr>
      <w:r w:rsidRPr="001B6032">
        <w:rPr>
          <w:b/>
          <w:bCs/>
          <w:caps/>
          <w:sz w:val="24"/>
          <w:szCs w:val="24"/>
        </w:rPr>
        <w:t>ЗАЯВЛЕНИЕ</w:t>
      </w: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</w:p>
    <w:p w:rsidR="00050BFE" w:rsidRPr="001B6032" w:rsidRDefault="00050BFE" w:rsidP="00050BFE">
      <w:pPr>
        <w:spacing w:after="0" w:line="240" w:lineRule="auto"/>
        <w:rPr>
          <w:sz w:val="26"/>
          <w:szCs w:val="26"/>
        </w:rPr>
      </w:pPr>
      <w:r w:rsidRPr="001B6032">
        <w:rPr>
          <w:sz w:val="26"/>
          <w:szCs w:val="26"/>
        </w:rPr>
        <w:t>«____»___________20</w:t>
      </w:r>
      <w:r>
        <w:rPr>
          <w:sz w:val="26"/>
          <w:szCs w:val="26"/>
        </w:rPr>
        <w:t>23</w:t>
      </w:r>
      <w:r w:rsidRPr="001B6032">
        <w:rPr>
          <w:sz w:val="26"/>
          <w:szCs w:val="26"/>
        </w:rPr>
        <w:t xml:space="preserve"> г.                                                    _________________</w:t>
      </w:r>
    </w:p>
    <w:p w:rsidR="00050BFE" w:rsidRPr="001B6032" w:rsidRDefault="00050BFE" w:rsidP="00050BFE">
      <w:pPr>
        <w:shd w:val="clear" w:color="auto" w:fill="FFFFFF"/>
        <w:spacing w:after="0" w:line="240" w:lineRule="auto"/>
        <w:ind w:left="46" w:right="14" w:firstLine="380"/>
        <w:jc w:val="both"/>
      </w:pPr>
      <w:r w:rsidRPr="001B6032">
        <w:t xml:space="preserve">                                                                                                                           (подпись абитуриента)</w:t>
      </w:r>
    </w:p>
    <w:p w:rsidR="00050BFE" w:rsidRDefault="00050BFE" w:rsidP="00050BFE">
      <w:pPr>
        <w:shd w:val="clear" w:color="auto" w:fill="FFFFFF"/>
        <w:ind w:firstLine="380"/>
        <w:jc w:val="right"/>
      </w:pPr>
    </w:p>
    <w:p w:rsidR="002236C6" w:rsidRDefault="002236C6" w:rsidP="00050BFE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</w:p>
    <w:sectPr w:rsidR="002236C6" w:rsidSect="008D515E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78" w:rsidRDefault="002B7B78" w:rsidP="008D515E">
      <w:pPr>
        <w:spacing w:after="0" w:line="240" w:lineRule="auto"/>
      </w:pPr>
      <w:r>
        <w:separator/>
      </w:r>
    </w:p>
  </w:endnote>
  <w:endnote w:type="continuationSeparator" w:id="0">
    <w:p w:rsidR="002B7B78" w:rsidRDefault="002B7B78" w:rsidP="008D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768002"/>
      <w:docPartObj>
        <w:docPartGallery w:val="Page Numbers (Bottom of Page)"/>
        <w:docPartUnique/>
      </w:docPartObj>
    </w:sdtPr>
    <w:sdtEndPr/>
    <w:sdtContent>
      <w:p w:rsidR="008D515E" w:rsidRDefault="008D51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4A">
          <w:rPr>
            <w:noProof/>
          </w:rPr>
          <w:t>2</w:t>
        </w:r>
        <w:r>
          <w:fldChar w:fldCharType="end"/>
        </w:r>
      </w:p>
    </w:sdtContent>
  </w:sdt>
  <w:p w:rsidR="008D515E" w:rsidRDefault="008D51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78" w:rsidRDefault="002B7B78" w:rsidP="008D515E">
      <w:pPr>
        <w:spacing w:after="0" w:line="240" w:lineRule="auto"/>
      </w:pPr>
      <w:r>
        <w:separator/>
      </w:r>
    </w:p>
  </w:footnote>
  <w:footnote w:type="continuationSeparator" w:id="0">
    <w:p w:rsidR="002B7B78" w:rsidRDefault="002B7B78" w:rsidP="008D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9AE140"/>
    <w:lvl w:ilvl="0">
      <w:numFmt w:val="bullet"/>
      <w:lvlText w:val="*"/>
      <w:lvlJc w:val="left"/>
    </w:lvl>
  </w:abstractNum>
  <w:abstractNum w:abstractNumId="1">
    <w:nsid w:val="01AD0B2E"/>
    <w:multiLevelType w:val="hybridMultilevel"/>
    <w:tmpl w:val="4CDE2F98"/>
    <w:lvl w:ilvl="0" w:tplc="4E7C5FA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6D6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473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E04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898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60C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4BA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27A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82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FB"/>
    <w:rsid w:val="00050BFE"/>
    <w:rsid w:val="001152FB"/>
    <w:rsid w:val="002236C6"/>
    <w:rsid w:val="002A504A"/>
    <w:rsid w:val="002B7B78"/>
    <w:rsid w:val="003E55CB"/>
    <w:rsid w:val="00633EB5"/>
    <w:rsid w:val="008D515E"/>
    <w:rsid w:val="00D070EE"/>
    <w:rsid w:val="00E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36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2236C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5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36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6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23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2236C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6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1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1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2023-11-01T11:51:00Z</dcterms:created>
  <dcterms:modified xsi:type="dcterms:W3CDTF">2023-11-01T11:51:00Z</dcterms:modified>
</cp:coreProperties>
</file>